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1B80" w14:textId="7610093D" w:rsidR="008C7B14" w:rsidRPr="008C7B14" w:rsidRDefault="008C7B14" w:rsidP="008C7B14">
      <w:pPr>
        <w:widowControl/>
        <w:spacing w:before="100" w:beforeAutospacing="1" w:after="100" w:afterAutospacing="1"/>
        <w:ind w:firstLineChars="2550" w:firstLine="537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提出日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: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年　　　月　　　日</w:t>
      </w:r>
    </w:p>
    <w:p w14:paraId="26D0DBC0" w14:textId="65A781C8" w:rsidR="00D10D21" w:rsidRPr="008C7B14" w:rsidRDefault="00D10D21" w:rsidP="00053E23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0365B2">
        <w:rPr>
          <w:rFonts w:ascii="ＭＳ ゴシック" w:eastAsia="ＭＳ ゴシック" w:hAnsi="ＭＳ ゴシック" w:cs="ＭＳ Ｐゴシック"/>
          <w:kern w:val="0"/>
          <w:sz w:val="36"/>
          <w:szCs w:val="36"/>
        </w:rPr>
        <w:t>多職種による360度評価</w:t>
      </w:r>
    </w:p>
    <w:p w14:paraId="05EA792C" w14:textId="1F7AE94C" w:rsidR="000365B2" w:rsidRPr="00954939" w:rsidRDefault="00345149" w:rsidP="00053E23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b/>
          <w:bCs/>
          <w:kern w:val="0"/>
          <w:szCs w:val="21"/>
        </w:rPr>
      </w:pPr>
      <w:r w:rsidRPr="00954939"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Cs w:val="21"/>
        </w:rPr>
        <w:t>（6ヶ月に1回以上の評価が必要）</w:t>
      </w:r>
    </w:p>
    <w:p w14:paraId="358B25D3" w14:textId="0DAD7933" w:rsidR="00D10D21" w:rsidRPr="005E52B2" w:rsidRDefault="00D10D21" w:rsidP="00D10D21">
      <w:pPr>
        <w:widowControl/>
        <w:spacing w:before="100" w:beforeAutospacing="1" w:after="100" w:afterAutospacing="1"/>
        <w:ind w:left="211" w:hangingChars="100" w:hanging="21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/>
          <w:kern w:val="0"/>
          <w:szCs w:val="21"/>
        </w:rPr>
        <w:t>専攻医名</w:t>
      </w:r>
      <w:r w:rsidR="00F75BEE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="000365B2" w:rsidRPr="005E52B2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314B47" w:rsidRPr="005E52B2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評価日</w:t>
      </w:r>
      <w:r w:rsidR="000365B2" w:rsidRPr="005E52B2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 xml:space="preserve"> 年 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 xml:space="preserve">月 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日</w:t>
      </w:r>
    </w:p>
    <w:p w14:paraId="4908A7C1" w14:textId="77FA218E" w:rsidR="00430396" w:rsidRPr="005E52B2" w:rsidRDefault="00D10D21" w:rsidP="00436E73">
      <w:pPr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/>
          <w:kern w:val="0"/>
          <w:szCs w:val="21"/>
        </w:rPr>
        <w:t>研修中の専攻医のパフォーマンスについて、1は全く達成されていない、6は非常によく達成されているとして、6 段階で評価して〇をつけてください</w:t>
      </w:r>
      <w:r w:rsidR="000365B2" w:rsidRPr="005E52B2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1591AAE1" w14:textId="56CA7579" w:rsidR="00D10D21" w:rsidRPr="005E52B2" w:rsidRDefault="00D10D21" w:rsidP="00436E73">
      <w:pPr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>観察する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機会がなかった項目については、「機会なし」に〇をつけてください。</w:t>
      </w:r>
    </w:p>
    <w:tbl>
      <w:tblPr>
        <w:tblpPr w:leftFromText="142" w:rightFromText="142" w:vertAnchor="text" w:horzAnchor="margin" w:tblpY="270"/>
        <w:tblW w:w="8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3686"/>
      </w:tblGrid>
      <w:tr w:rsidR="00D10D21" w:rsidRPr="005E52B2" w14:paraId="77C3CE04" w14:textId="77777777" w:rsidTr="005E52B2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7BE3A00" w14:textId="77777777" w:rsidR="00D10D21" w:rsidRPr="005E52B2" w:rsidRDefault="00D10D21" w:rsidP="00D10D21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コミュニケーション </w:t>
            </w:r>
          </w:p>
        </w:tc>
      </w:tr>
      <w:tr w:rsidR="00D10D21" w:rsidRPr="005E52B2" w14:paraId="12D11E1A" w14:textId="77777777" w:rsidTr="005E52B2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35C40" w14:textId="5CE08E73" w:rsidR="00D10D21" w:rsidRPr="005E52B2" w:rsidRDefault="00D10D21" w:rsidP="00D10D21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患者・家族と良好なコミュニケーションは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とれていましたか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3AB6D333" w14:textId="55AF780B" w:rsidR="00D10D21" w:rsidRPr="005E52B2" w:rsidRDefault="00D10D21" w:rsidP="005E52B2">
            <w:pPr>
              <w:widowControl/>
              <w:spacing w:before="100" w:beforeAutospacing="1" w:after="100" w:afterAutospacing="1"/>
              <w:ind w:leftChars="50" w:left="3173" w:hangingChars="1450" w:hanging="3068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機会なし</w:t>
            </w:r>
          </w:p>
        </w:tc>
      </w:tr>
      <w:tr w:rsidR="005E52B2" w:rsidRPr="005E52B2" w14:paraId="0E0402C5" w14:textId="77777777" w:rsidTr="005E52B2">
        <w:tc>
          <w:tcPr>
            <w:tcW w:w="5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C855D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患者・家族の文化、年齢、性別、障害に対して共感的に 配慮していましたか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3152A48" w14:textId="0D185064" w:rsidR="005E52B2" w:rsidRPr="005E52B2" w:rsidRDefault="005E52B2" w:rsidP="00F75BEE">
            <w:pPr>
              <w:widowControl/>
              <w:spacing w:before="100" w:beforeAutospacing="1" w:after="100" w:afterAutospacing="1"/>
              <w:ind w:leftChars="52" w:left="3178" w:hangingChars="1450" w:hanging="3068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機会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F75BE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なし</w:t>
            </w:r>
          </w:p>
        </w:tc>
      </w:tr>
      <w:tr w:rsidR="005E52B2" w:rsidRPr="005E52B2" w14:paraId="35941AFA" w14:textId="77777777" w:rsidTr="005E52B2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AEB07B9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チームワーク </w:t>
            </w:r>
          </w:p>
        </w:tc>
      </w:tr>
      <w:tr w:rsidR="005E52B2" w:rsidRPr="005E52B2" w14:paraId="66365985" w14:textId="77777777" w:rsidTr="005E52B2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DBA956" w14:textId="3A388EEC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他のスタッフと積極的にコミュニケーションを取り、チーム医療を実践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できて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いましたか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EFC0AC7" w14:textId="7EBD2BD6" w:rsidR="005E52B2" w:rsidRPr="005E52B2" w:rsidRDefault="005E52B2" w:rsidP="005E52B2">
            <w:pPr>
              <w:widowControl/>
              <w:spacing w:before="100" w:beforeAutospacing="1" w:after="100" w:afterAutospacing="1"/>
              <w:ind w:leftChars="150" w:left="3173" w:hangingChars="1350" w:hanging="285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機会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なし</w:t>
            </w:r>
          </w:p>
        </w:tc>
      </w:tr>
      <w:tr w:rsidR="005E52B2" w:rsidRPr="005E52B2" w14:paraId="1D53DEF4" w14:textId="77777777" w:rsidTr="005E52B2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E152C5E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公益に資する職業規範 </w:t>
            </w:r>
          </w:p>
        </w:tc>
      </w:tr>
      <w:tr w:rsidR="005E52B2" w:rsidRPr="005E52B2" w14:paraId="18D6FC43" w14:textId="77777777" w:rsidTr="005E52B2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CF116" w14:textId="17891F54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患者・家族、他職種、他の医師の存在や考えを尊重し、 常に誠実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(嘘をつかない、逃げない)したか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60D9A68B" w14:textId="5D156088" w:rsidR="005E52B2" w:rsidRPr="005E52B2" w:rsidRDefault="005E52B2" w:rsidP="00B3778F">
            <w:pPr>
              <w:widowControl/>
              <w:spacing w:before="100" w:beforeAutospacing="1" w:after="100" w:afterAutospacing="1"/>
              <w:ind w:left="3174" w:hangingChars="1500" w:hanging="317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="00B3778F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機会なし</w:t>
            </w:r>
          </w:p>
        </w:tc>
      </w:tr>
      <w:tr w:rsidR="005E52B2" w:rsidRPr="005E52B2" w14:paraId="47190914" w14:textId="77777777" w:rsidTr="005E52B2">
        <w:tc>
          <w:tcPr>
            <w:tcW w:w="5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98610C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医師に求められる倫理的側面(応召義務、医師法の 遵守、守秘義務等)に従い行動していましたか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CFC082" w14:textId="18252058" w:rsidR="005E52B2" w:rsidRPr="005E52B2" w:rsidRDefault="005E52B2" w:rsidP="00B3778F">
            <w:pPr>
              <w:widowControl/>
              <w:spacing w:before="100" w:beforeAutospacing="1" w:after="100" w:afterAutospacing="1"/>
              <w:ind w:leftChars="150" w:left="3173" w:hangingChars="1350" w:hanging="2857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="00B3778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機会なし</w:t>
            </w:r>
          </w:p>
        </w:tc>
      </w:tr>
      <w:tr w:rsidR="005E52B2" w:rsidRPr="005E52B2" w14:paraId="79C2CC67" w14:textId="77777777" w:rsidTr="005E52B2">
        <w:trPr>
          <w:trHeight w:val="2860"/>
        </w:trPr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67E138B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フリーコメント </w:t>
            </w:r>
          </w:p>
          <w:p w14:paraId="6B70CC7D" w14:textId="5A1867F3" w:rsid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58C811" w14:textId="77777777" w:rsidR="009000C3" w:rsidRPr="005E52B2" w:rsidRDefault="009000C3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161BD89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B120C9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F43AE11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2797D25" w14:textId="77777777" w:rsidR="005E52B2" w:rsidRPr="005E52B2" w:rsidRDefault="005E52B2" w:rsidP="005E52B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097DEC" w14:textId="0F8404FA" w:rsidR="00D10D21" w:rsidRPr="005E52B2" w:rsidRDefault="00D10D21" w:rsidP="00436E7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14B47" w:rsidRPr="005E52B2" w14:paraId="14CDE06F" w14:textId="77777777" w:rsidTr="005E52B2">
        <w:trPr>
          <w:trHeight w:val="1011"/>
        </w:trPr>
        <w:tc>
          <w:tcPr>
            <w:tcW w:w="8926" w:type="dxa"/>
            <w:vAlign w:val="center"/>
          </w:tcPr>
          <w:p w14:paraId="5F8BE49A" w14:textId="7C89FFF9" w:rsidR="00314B47" w:rsidRPr="005E52B2" w:rsidRDefault="00314B47" w:rsidP="00314B47">
            <w:pPr>
              <w:rPr>
                <w:rFonts w:ascii="ＭＳ 明朝" w:eastAsia="ＭＳ 明朝" w:hAnsi="ＭＳ 明朝"/>
                <w:szCs w:val="21"/>
              </w:rPr>
            </w:pPr>
            <w:r w:rsidRPr="005E52B2">
              <w:rPr>
                <w:rFonts w:ascii="ＭＳ 明朝" w:eastAsia="ＭＳ 明朝" w:hAnsi="ＭＳ 明朝" w:hint="eastAsia"/>
                <w:szCs w:val="21"/>
              </w:rPr>
              <w:t>評価者　　　　　　　　　　　　　　　　　　　　　　　　　　職種</w:t>
            </w:r>
          </w:p>
        </w:tc>
      </w:tr>
    </w:tbl>
    <w:p w14:paraId="56BF9767" w14:textId="77777777" w:rsidR="00314B47" w:rsidRPr="00D10D21" w:rsidRDefault="00314B47" w:rsidP="001E72B5"/>
    <w:sectPr w:rsidR="00314B47" w:rsidRPr="00D10D21" w:rsidSect="00047E1C">
      <w:footerReference w:type="default" r:id="rId7"/>
      <w:pgSz w:w="11900" w:h="16840"/>
      <w:pgMar w:top="1418" w:right="1418" w:bottom="1134" w:left="1418" w:header="851" w:footer="964" w:gutter="0"/>
      <w:cols w:space="425"/>
      <w:docGrid w:type="linesAndChars" w:linePitch="31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62E6" w14:textId="77777777" w:rsidR="007416F1" w:rsidRDefault="007416F1" w:rsidP="008C7B14">
      <w:r>
        <w:separator/>
      </w:r>
    </w:p>
  </w:endnote>
  <w:endnote w:type="continuationSeparator" w:id="0">
    <w:p w14:paraId="796D2EFB" w14:textId="77777777" w:rsidR="007416F1" w:rsidRDefault="007416F1" w:rsidP="008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20503050405090304"/>
    <w:charset w:val="8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916" w14:textId="6CA0AC3B" w:rsidR="008C7B14" w:rsidRPr="00730FCB" w:rsidRDefault="008C7B14" w:rsidP="00053E23">
    <w:pPr>
      <w:pStyle w:val="a6"/>
      <w:ind w:firstLineChars="4800" w:firstLine="7200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730FCB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36FE" w14:textId="77777777" w:rsidR="007416F1" w:rsidRDefault="007416F1" w:rsidP="008C7B14">
      <w:r>
        <w:separator/>
      </w:r>
    </w:p>
  </w:footnote>
  <w:footnote w:type="continuationSeparator" w:id="0">
    <w:p w14:paraId="5D739981" w14:textId="77777777" w:rsidR="007416F1" w:rsidRDefault="007416F1" w:rsidP="008C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activeWritingStyle w:appName="MSWord" w:lang="ja-JP" w:vendorID="64" w:dllVersion="0" w:nlCheck="1" w:checkStyle="1"/>
  <w:proofState w:spelling="clean" w:grammar="clean"/>
  <w:trackRevisions/>
  <w:defaultTabStop w:val="840"/>
  <w:drawingGridHorizontalSpacing w:val="211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6"/>
    <w:rsid w:val="000365B2"/>
    <w:rsid w:val="00047E1C"/>
    <w:rsid w:val="00053E23"/>
    <w:rsid w:val="000A0246"/>
    <w:rsid w:val="000E4D04"/>
    <w:rsid w:val="001830EB"/>
    <w:rsid w:val="001E72B5"/>
    <w:rsid w:val="002C5F53"/>
    <w:rsid w:val="002E697A"/>
    <w:rsid w:val="00314B47"/>
    <w:rsid w:val="003275DB"/>
    <w:rsid w:val="00345149"/>
    <w:rsid w:val="00373189"/>
    <w:rsid w:val="00400CFE"/>
    <w:rsid w:val="00430396"/>
    <w:rsid w:val="00436E73"/>
    <w:rsid w:val="00451303"/>
    <w:rsid w:val="00475731"/>
    <w:rsid w:val="004759D1"/>
    <w:rsid w:val="00591BB8"/>
    <w:rsid w:val="005E52B2"/>
    <w:rsid w:val="005F78D9"/>
    <w:rsid w:val="006D234B"/>
    <w:rsid w:val="00730FCB"/>
    <w:rsid w:val="007416F1"/>
    <w:rsid w:val="007E41FF"/>
    <w:rsid w:val="007E5059"/>
    <w:rsid w:val="008604C3"/>
    <w:rsid w:val="008B3015"/>
    <w:rsid w:val="008C7B14"/>
    <w:rsid w:val="009000C3"/>
    <w:rsid w:val="009059C2"/>
    <w:rsid w:val="00954939"/>
    <w:rsid w:val="00971F40"/>
    <w:rsid w:val="009A4967"/>
    <w:rsid w:val="00B3778F"/>
    <w:rsid w:val="00BB74C8"/>
    <w:rsid w:val="00CF455D"/>
    <w:rsid w:val="00D10D21"/>
    <w:rsid w:val="00E6193B"/>
    <w:rsid w:val="00E61E31"/>
    <w:rsid w:val="00E804E1"/>
    <w:rsid w:val="00F563E2"/>
    <w:rsid w:val="00F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A5293"/>
  <w15:chartTrackingRefBased/>
  <w15:docId w15:val="{0727BC7F-6E7E-474F-8155-B16B1D6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E73"/>
    <w:pPr>
      <w:widowControl w:val="0"/>
      <w:jc w:val="both"/>
    </w:pPr>
    <w:rPr>
      <w:rFonts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0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43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B14"/>
    <w:rPr>
      <w:rFonts w:cs="Times New Roman (本文のフォント - コンプレ"/>
    </w:rPr>
  </w:style>
  <w:style w:type="paragraph" w:styleId="a6">
    <w:name w:val="footer"/>
    <w:basedOn w:val="a"/>
    <w:link w:val="a7"/>
    <w:uiPriority w:val="99"/>
    <w:unhideWhenUsed/>
    <w:rsid w:val="008C7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B14"/>
    <w:rPr>
      <w:rFonts w:cs="Times New Roman (本文のフォント - コンプレ"/>
    </w:rPr>
  </w:style>
  <w:style w:type="paragraph" w:styleId="a8">
    <w:name w:val="Revision"/>
    <w:hidden/>
    <w:uiPriority w:val="99"/>
    <w:semiHidden/>
    <w:rsid w:val="000E4D04"/>
    <w:rPr>
      <w:rFonts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78EA5-5D5B-674D-8E7F-8376161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一般財団法人日本病院総合診療医学会</dc:creator>
  <cp:keywords/>
  <dc:description/>
  <cp:lastModifiedBy>千世子 北川</cp:lastModifiedBy>
  <cp:revision>11</cp:revision>
  <cp:lastPrinted>2022-05-17T02:55:00Z</cp:lastPrinted>
  <dcterms:created xsi:type="dcterms:W3CDTF">2022-06-09T04:56:00Z</dcterms:created>
  <dcterms:modified xsi:type="dcterms:W3CDTF">2022-06-09T06:33:00Z</dcterms:modified>
</cp:coreProperties>
</file>